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CE" w:rsidRDefault="00346DCE" w:rsidP="005751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EBA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работе депутата </w:t>
      </w:r>
    </w:p>
    <w:p w:rsidR="00346DCE" w:rsidRDefault="00346DCE" w:rsidP="005751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городской Думы </w:t>
      </w:r>
    </w:p>
    <w:p w:rsidR="00346DCE" w:rsidRDefault="00346DCE" w:rsidP="005751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Калинина Владимира Александровича </w:t>
      </w:r>
      <w:r w:rsidRPr="008C5EBA">
        <w:rPr>
          <w:rFonts w:ascii="Times New Roman" w:hAnsi="Times New Roman" w:cs="Times New Roman"/>
          <w:b/>
          <w:bCs/>
          <w:sz w:val="28"/>
          <w:szCs w:val="28"/>
        </w:rPr>
        <w:t>за 2020 год</w:t>
      </w:r>
    </w:p>
    <w:p w:rsidR="00346DCE" w:rsidRPr="008C5EBA" w:rsidRDefault="00346DCE" w:rsidP="005751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6DCE" w:rsidRPr="008C5EBA" w:rsidRDefault="00346DCE" w:rsidP="00CC20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EBA">
        <w:rPr>
          <w:rFonts w:ascii="Times New Roman" w:hAnsi="Times New Roman" w:cs="Times New Roman"/>
          <w:b/>
          <w:bCs/>
          <w:sz w:val="28"/>
          <w:szCs w:val="28"/>
        </w:rPr>
        <w:t xml:space="preserve">Калинин Владимир Александрович – депутат Воронежской городской Думы, избранный по одномандатному избирательному округу №7, заместитель председателя постоянной комиссии по физической культуре, делам молодежи и спорту, входит в состав постоянной комиссии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образованию, культуре и социальной поддержке населения</w:t>
      </w:r>
      <w:r w:rsidRPr="008C5EBA">
        <w:rPr>
          <w:rFonts w:ascii="Times New Roman" w:hAnsi="Times New Roman" w:cs="Times New Roman"/>
          <w:b/>
          <w:bCs/>
          <w:sz w:val="28"/>
          <w:szCs w:val="28"/>
        </w:rPr>
        <w:t>, член фракции политической партии «КПРФ».</w:t>
      </w:r>
    </w:p>
    <w:p w:rsidR="00346DCE" w:rsidRPr="008C5EBA" w:rsidRDefault="00346DCE" w:rsidP="00E01EBE">
      <w:pPr>
        <w:widowControl w:val="0"/>
        <w:tabs>
          <w:tab w:val="num" w:pos="0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Основными задачами в </w:t>
      </w:r>
      <w:r w:rsidRPr="008C5EBA">
        <w:rPr>
          <w:rFonts w:ascii="Times New Roman" w:hAnsi="Times New Roman" w:cs="Times New Roman"/>
          <w:b/>
          <w:bCs/>
          <w:sz w:val="28"/>
          <w:szCs w:val="28"/>
        </w:rPr>
        <w:t>работе постоянной комиссии по физической культуре, делам молодежи и спорту Воронежской городской Думы</w:t>
      </w:r>
      <w:r w:rsidRPr="008C5EBA">
        <w:rPr>
          <w:rFonts w:ascii="Times New Roman" w:hAnsi="Times New Roman" w:cs="Times New Roman"/>
          <w:sz w:val="28"/>
          <w:szCs w:val="28"/>
        </w:rPr>
        <w:t xml:space="preserve"> являются создание условий для развития физической культуры и спорта, содействие развитию молодежного движения в городском округе город Воронеж, 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общества.</w:t>
      </w:r>
    </w:p>
    <w:p w:rsidR="00346DCE" w:rsidRPr="008C5EBA" w:rsidRDefault="00346DCE" w:rsidP="00286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В 2020 году с участием депутата Владимира Калинина было проведено 4 заседания постоянной комиссии по физической культуре, делам молодежи и спорту, на которых было рассмотрено 9 вопросов. Вопросы касались планирования и исполнения бюджета городского округа город Воронеж в области физической культуры, спорта и молодежной политики, а также передачи недвижимого имущества подведомственным учреждениям. </w:t>
      </w:r>
    </w:p>
    <w:p w:rsidR="00346DCE" w:rsidRDefault="00346DCE" w:rsidP="006D080F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8C5EBA">
        <w:rPr>
          <w:rFonts w:ascii="Times New Roman" w:hAnsi="Times New Roman" w:cs="Times New Roman"/>
          <w:b/>
          <w:bCs/>
          <w:sz w:val="28"/>
          <w:szCs w:val="28"/>
        </w:rPr>
        <w:t>«Развитие физической культуры и спорта»</w:t>
      </w:r>
      <w:r w:rsidRPr="008C5EBA">
        <w:rPr>
          <w:rFonts w:ascii="Times New Roman" w:hAnsi="Times New Roman" w:cs="Times New Roman"/>
          <w:sz w:val="28"/>
          <w:szCs w:val="28"/>
        </w:rPr>
        <w:t xml:space="preserve"> в бюджете городского округа город Воронеж на 2020 год были </w:t>
      </w:r>
      <w:r w:rsidRPr="008C5EBA">
        <w:rPr>
          <w:rFonts w:ascii="Times New Roman" w:hAnsi="Times New Roman" w:cs="Times New Roman"/>
          <w:color w:val="000000"/>
          <w:sz w:val="28"/>
          <w:szCs w:val="28"/>
        </w:rPr>
        <w:t>предусмотрены ассигнования</w:t>
      </w:r>
      <w:r w:rsidRPr="008C5EBA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HiddenHorzOCR" w:hAnsi="Times New Roman" w:cs="Times New Roman"/>
          <w:color w:val="000000"/>
          <w:sz w:val="28"/>
          <w:szCs w:val="28"/>
        </w:rPr>
        <w:t>929 157,22</w:t>
      </w:r>
      <w:r w:rsidRPr="008C5EBA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тыс. рублей. В рамках реализации программы в</w:t>
      </w:r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2020</w:t>
      </w:r>
      <w:r w:rsidRPr="008C5EBA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году на территории городского округа </w:t>
      </w:r>
      <w:r>
        <w:rPr>
          <w:rFonts w:ascii="Times New Roman" w:eastAsia="HiddenHorzOCR" w:hAnsi="Times New Roman" w:cs="Times New Roman"/>
          <w:color w:val="000000"/>
          <w:sz w:val="28"/>
          <w:szCs w:val="28"/>
        </w:rPr>
        <w:t>город Воронеж завершены работы по строительству физкультурно-оздоровительного комплекса на территории МБОУ СОШ №30 (ул. Туполева, 20), в рамках реализации МСРП «Спорт – норма жизни» выполнено обустройство футбольного поля с искусственным покрытием на стадионе «Чайка».</w:t>
      </w:r>
    </w:p>
    <w:p w:rsidR="00346DCE" w:rsidRDefault="00346DCE" w:rsidP="006D080F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>
        <w:rPr>
          <w:rFonts w:ascii="Times New Roman" w:eastAsia="HiddenHorzOCR" w:hAnsi="Times New Roman" w:cs="Times New Roman"/>
          <w:color w:val="000000"/>
          <w:sz w:val="28"/>
          <w:szCs w:val="28"/>
        </w:rPr>
        <w:t>Выполнены проектные работы и начато строительство блочно-модульной котельной для подогрева футбольного поля с искусственным покрытием на стадионе «Локомотив».</w:t>
      </w:r>
    </w:p>
    <w:p w:rsidR="00346DCE" w:rsidRPr="008C5EBA" w:rsidRDefault="00346DCE" w:rsidP="006D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5EBA">
        <w:rPr>
          <w:rFonts w:ascii="Times New Roman" w:hAnsi="Times New Roman" w:cs="Times New Roman"/>
          <w:sz w:val="28"/>
          <w:szCs w:val="28"/>
        </w:rPr>
        <w:t xml:space="preserve"> году в рамках реализации подпрограммы </w:t>
      </w:r>
      <w:r w:rsidRPr="008C5EBA">
        <w:rPr>
          <w:rFonts w:ascii="Times New Roman" w:hAnsi="Times New Roman" w:cs="Times New Roman"/>
          <w:b/>
          <w:bCs/>
          <w:sz w:val="28"/>
          <w:szCs w:val="28"/>
        </w:rPr>
        <w:t>«Вовлечение молодежи в социальную практику»</w:t>
      </w:r>
      <w:r w:rsidRPr="008C5EBA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образования» проведено 34</w:t>
      </w:r>
      <w:r>
        <w:rPr>
          <w:rFonts w:ascii="Times New Roman" w:hAnsi="Times New Roman" w:cs="Times New Roman"/>
          <w:sz w:val="28"/>
          <w:szCs w:val="28"/>
        </w:rPr>
        <w:t>6 мероприятий</w:t>
      </w:r>
      <w:r w:rsidRPr="008C5EBA">
        <w:rPr>
          <w:rFonts w:ascii="Times New Roman" w:hAnsi="Times New Roman" w:cs="Times New Roman"/>
          <w:sz w:val="28"/>
          <w:szCs w:val="28"/>
        </w:rPr>
        <w:t xml:space="preserve">, в которых приняло участие более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5EBA">
        <w:rPr>
          <w:rFonts w:ascii="Times New Roman" w:hAnsi="Times New Roman" w:cs="Times New Roman"/>
          <w:sz w:val="28"/>
          <w:szCs w:val="28"/>
        </w:rPr>
        <w:t>5 тысяч молодых людей.</w:t>
      </w:r>
    </w:p>
    <w:p w:rsidR="00346DCE" w:rsidRPr="008C5EBA" w:rsidRDefault="00346DCE" w:rsidP="00286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</w:t>
      </w:r>
      <w:r w:rsidRPr="008C5EBA"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 w:rsidRPr="008C5EBA">
        <w:rPr>
          <w:rFonts w:ascii="Times New Roman" w:hAnsi="Times New Roman" w:cs="Times New Roman"/>
          <w:b/>
          <w:bCs/>
          <w:sz w:val="28"/>
          <w:szCs w:val="28"/>
        </w:rPr>
        <w:t xml:space="preserve">«Создание условий для отдыха детей городского округа город Воронеж» </w:t>
      </w:r>
      <w:r w:rsidRPr="008C5EBA">
        <w:rPr>
          <w:rFonts w:ascii="Times New Roman" w:hAnsi="Times New Roman" w:cs="Times New Roman"/>
          <w:sz w:val="28"/>
          <w:szCs w:val="28"/>
        </w:rPr>
        <w:t>указанной выше подпрограммы</w:t>
      </w:r>
      <w:r w:rsidRPr="008C5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5EBA">
        <w:rPr>
          <w:rFonts w:ascii="Times New Roman" w:hAnsi="Times New Roman" w:cs="Times New Roman"/>
          <w:sz w:val="28"/>
          <w:szCs w:val="28"/>
        </w:rPr>
        <w:t xml:space="preserve"> период летних школьных каникул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5EBA">
        <w:rPr>
          <w:rFonts w:ascii="Times New Roman" w:hAnsi="Times New Roman" w:cs="Times New Roman"/>
          <w:sz w:val="28"/>
          <w:szCs w:val="28"/>
        </w:rPr>
        <w:t xml:space="preserve"> года функционировали 7 муниципальных стационарных детских лагерей отдыха, которые находятся на праве оперативного управления у муниципального автономного учреждения «Центр детского отдыха «Перемена». Количество детей, отдохнувших в летний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5EBA">
        <w:rPr>
          <w:rFonts w:ascii="Times New Roman" w:hAnsi="Times New Roman" w:cs="Times New Roman"/>
          <w:sz w:val="28"/>
          <w:szCs w:val="28"/>
        </w:rPr>
        <w:t xml:space="preserve"> года в муниципальных </w:t>
      </w:r>
      <w:r>
        <w:rPr>
          <w:rFonts w:ascii="Times New Roman" w:hAnsi="Times New Roman" w:cs="Times New Roman"/>
          <w:sz w:val="28"/>
          <w:szCs w:val="28"/>
        </w:rPr>
        <w:t>детских лагерях составило 990</w:t>
      </w:r>
      <w:r w:rsidRPr="008C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8C5EBA">
        <w:rPr>
          <w:rFonts w:ascii="Times New Roman" w:hAnsi="Times New Roman" w:cs="Times New Roman"/>
          <w:sz w:val="28"/>
          <w:szCs w:val="28"/>
        </w:rPr>
        <w:t>.</w:t>
      </w:r>
    </w:p>
    <w:p w:rsidR="00346DCE" w:rsidRDefault="00346DCE" w:rsidP="00286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В соответствии с планом проведения мероприятий с молодежью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5EBA">
        <w:rPr>
          <w:rFonts w:ascii="Times New Roman" w:hAnsi="Times New Roman" w:cs="Times New Roman"/>
          <w:sz w:val="28"/>
          <w:szCs w:val="28"/>
        </w:rPr>
        <w:t xml:space="preserve"> году проведены:</w:t>
      </w:r>
      <w:r>
        <w:rPr>
          <w:rFonts w:ascii="Times New Roman" w:hAnsi="Times New Roman" w:cs="Times New Roman"/>
          <w:sz w:val="28"/>
          <w:szCs w:val="28"/>
        </w:rPr>
        <w:t xml:space="preserve"> городской молодежный квиз «Воронеж театральный», профориентационный квиз «Экономикс»,</w:t>
      </w:r>
      <w:r w:rsidRPr="008C5EBA">
        <w:rPr>
          <w:rFonts w:ascii="Times New Roman" w:hAnsi="Times New Roman" w:cs="Times New Roman"/>
          <w:sz w:val="28"/>
          <w:szCs w:val="28"/>
        </w:rPr>
        <w:t xml:space="preserve"> игра «Что? Где? Когда?», организовано открытое спортивно-развлекательное мероприятие «Кубок Азарта».</w:t>
      </w:r>
    </w:p>
    <w:p w:rsidR="00346DCE" w:rsidRPr="008C5EBA" w:rsidRDefault="00346DCE" w:rsidP="00286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условий для развития волонтерского (добровольческого) движения были организованы онлайн-мероприятия соответствующей тематики, проведены обучающие вебинары.</w:t>
      </w:r>
    </w:p>
    <w:p w:rsidR="00346DCE" w:rsidRPr="008C5EBA" w:rsidRDefault="00346DCE" w:rsidP="002868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В целях пропаганды здорового образа жизни и популяризации видов спорта заместитель председателя постоянной комиссии по физической культуре, делам молодежи и спорту Владимир Калинин ежегодно участвует как игрок </w:t>
      </w:r>
      <w:r w:rsidRPr="008C5EBA">
        <w:rPr>
          <w:rFonts w:ascii="Times New Roman" w:hAnsi="Times New Roman" w:cs="Times New Roman"/>
          <w:b/>
          <w:bCs/>
          <w:sz w:val="28"/>
          <w:szCs w:val="28"/>
        </w:rPr>
        <w:t>в соревнованиях по волейболу и мини-футболу</w:t>
      </w:r>
      <w:r w:rsidRPr="008C5EBA">
        <w:rPr>
          <w:rFonts w:ascii="Times New Roman" w:hAnsi="Times New Roman" w:cs="Times New Roman"/>
          <w:sz w:val="28"/>
          <w:szCs w:val="28"/>
        </w:rPr>
        <w:t xml:space="preserve"> среди команд сотрудников структурных подразделений администрации, Контрольно-счётной палаты городского округа город Воронеж и Воронежской городской Думы в составе объединенной команды Воронежской городской Думы и Контрольно-счетной палаты.</w:t>
      </w:r>
    </w:p>
    <w:p w:rsidR="00346DCE" w:rsidRPr="008C5EBA" w:rsidRDefault="00346DCE" w:rsidP="008335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Владимир Калинин является членом </w:t>
      </w:r>
      <w:r w:rsidRPr="008C5EBA">
        <w:rPr>
          <w:rFonts w:ascii="Times New Roman" w:hAnsi="Times New Roman" w:cs="Times New Roman"/>
          <w:b/>
          <w:bCs/>
          <w:sz w:val="28"/>
          <w:szCs w:val="28"/>
        </w:rPr>
        <w:t>фракции «КПРФ» в Воронежской городской Думе</w:t>
      </w:r>
      <w:r w:rsidRPr="008C5EBA">
        <w:rPr>
          <w:rFonts w:ascii="Times New Roman" w:hAnsi="Times New Roman" w:cs="Times New Roman"/>
          <w:sz w:val="28"/>
          <w:szCs w:val="28"/>
        </w:rPr>
        <w:t xml:space="preserve">, которая состоит из 5-ти депутатов-коммунистов во главе с председателем фракции Константином Григорьевичем Ашифиным. Перед каждым заседанием Воронежской городской Думы проходят заседания фракции «КПРФ», на которых обсуждаются вопросы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5EBA">
        <w:rPr>
          <w:rFonts w:ascii="Times New Roman" w:hAnsi="Times New Roman" w:cs="Times New Roman"/>
          <w:sz w:val="28"/>
          <w:szCs w:val="28"/>
        </w:rPr>
        <w:t xml:space="preserve">овестки дня заседания Думы. </w:t>
      </w:r>
    </w:p>
    <w:p w:rsidR="00346DCE" w:rsidRPr="008C5EBA" w:rsidRDefault="00346DCE" w:rsidP="001D37EE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На заседании Воронежской городской Думы 22 октября 2020 года по вопросу </w:t>
      </w:r>
      <w:r w:rsidRPr="008C5EBA">
        <w:rPr>
          <w:rFonts w:ascii="Times New Roman" w:hAnsi="Times New Roman" w:cs="Times New Roman"/>
          <w:b/>
          <w:bCs/>
          <w:sz w:val="28"/>
          <w:szCs w:val="28"/>
        </w:rPr>
        <w:t>«Об инициативе установления предельного (максимального) индекса изменения размера вносимой гражданами платы за коммунальные услуги в городском округе город Воронеж на 2021 год»</w:t>
      </w:r>
      <w:r w:rsidRPr="008C5EBA">
        <w:rPr>
          <w:rFonts w:ascii="Times New Roman" w:hAnsi="Times New Roman" w:cs="Times New Roman"/>
          <w:sz w:val="28"/>
          <w:szCs w:val="28"/>
        </w:rPr>
        <w:t xml:space="preserve"> депутаты-коммунисты выступили против повышения коммунальных услуг для населения, проголосовали против принятия данного проекта решения городской Думы.</w:t>
      </w:r>
    </w:p>
    <w:p w:rsidR="00346DCE" w:rsidRPr="008C5EBA" w:rsidRDefault="00346DCE" w:rsidP="001D37EE">
      <w:pPr>
        <w:pStyle w:val="NormalWeb"/>
        <w:tabs>
          <w:tab w:val="num" w:pos="1080"/>
        </w:tabs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8C5EBA">
        <w:rPr>
          <w:sz w:val="28"/>
          <w:szCs w:val="28"/>
        </w:rPr>
        <w:t xml:space="preserve">25 ноября и 25 декабря 2020 года при рассмотрении на заседаниях Думы вопроса «О внесении изменений в решение Воронежской городской Думы от 25.04.2012 № 790-III </w:t>
      </w:r>
      <w:r w:rsidRPr="008C5EBA">
        <w:rPr>
          <w:b/>
          <w:bCs/>
          <w:sz w:val="28"/>
          <w:szCs w:val="28"/>
        </w:rPr>
        <w:t>«Об утверждении Положения о порядке размещения нестационарных торговых объектов на территории городского округа город Воронеж»</w:t>
      </w:r>
      <w:r w:rsidRPr="008C5EBA">
        <w:rPr>
          <w:sz w:val="28"/>
          <w:szCs w:val="28"/>
        </w:rPr>
        <w:t xml:space="preserve"> выступили за необходимость поддерживать малый и средний бизнес, особенно в условиях эпидемии короновирусной инфекции. Депутаты-коммунисты проголосовали против внесения изменений, которые могут повлечь ухудшение условий для малого бизнеса.</w:t>
      </w:r>
    </w:p>
    <w:p w:rsidR="00346DCE" w:rsidRPr="008C5EBA" w:rsidRDefault="00346DCE" w:rsidP="001D37EE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При рассмотрении</w:t>
      </w:r>
      <w:r w:rsidRPr="008C5EBA">
        <w:rPr>
          <w:rFonts w:ascii="Times New Roman" w:hAnsi="Times New Roman" w:cs="Times New Roman"/>
          <w:b/>
          <w:bCs/>
          <w:sz w:val="28"/>
          <w:szCs w:val="28"/>
        </w:rPr>
        <w:t xml:space="preserve"> Генерального плана городского округа город Воронеж на 2021-2041 годы </w:t>
      </w:r>
      <w:r w:rsidRPr="008C5EBA">
        <w:rPr>
          <w:rFonts w:ascii="Times New Roman" w:hAnsi="Times New Roman" w:cs="Times New Roman"/>
          <w:sz w:val="28"/>
          <w:szCs w:val="28"/>
        </w:rPr>
        <w:t xml:space="preserve">в связи с многочисленными обращениями избирателей члены фракции «КПРФ» отстаивали сохранение зеленых зон на территории городского округа город Воронеж. На заседании Думы коммунисты воздержались от голосования за данный проект Генерального плана города в связи с тем, что некоторые проблемы все же остаются на контроле. </w:t>
      </w:r>
    </w:p>
    <w:p w:rsidR="00346DCE" w:rsidRPr="008C5EBA" w:rsidRDefault="00346DCE" w:rsidP="001D37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Ежегодно депутаты-члены фракции «КПРФ» голосуют против принятия проекта бюджета на следующий год, заседание Думы 25 декабря 2020 года не стало исключением, потому что бюджеты муниципальных образований в России являются не бюджетами развития городов, а бюджетами выживания. Установленная система межбюджетных отношений в Российской Федерации муниципалитетам несправедливо оставляет ниже 10% от общего количества всех собранных налогов на их территориях, этого недостаточно для полноценного социально-экономического развития.</w:t>
      </w:r>
    </w:p>
    <w:p w:rsidR="00346DCE" w:rsidRPr="008C5EBA" w:rsidRDefault="00346DCE" w:rsidP="001D37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В связи с эпидемией короновирусной инфекции весной 2020 года члены фракции «КПРФ» организовали гуманитарную помощь для </w:t>
      </w:r>
      <w:r>
        <w:rPr>
          <w:rFonts w:ascii="Times New Roman" w:hAnsi="Times New Roman" w:cs="Times New Roman"/>
          <w:sz w:val="28"/>
          <w:szCs w:val="28"/>
        </w:rPr>
        <w:t>людей старшего поколения</w:t>
      </w:r>
      <w:r w:rsidRPr="008C5EBA">
        <w:rPr>
          <w:rFonts w:ascii="Times New Roman" w:hAnsi="Times New Roman" w:cs="Times New Roman"/>
          <w:sz w:val="28"/>
          <w:szCs w:val="28"/>
        </w:rPr>
        <w:t xml:space="preserve">, проживающих на территории Левобережного района и входящих в Воронежскую областную общественную патриотическую организацию «Дети военного времени» 1928-1945 годов рождения. Одиноким пожилым людям были доставлены продуктовые наборы. Акция проводилась с начала апреля по 9 мая. </w:t>
      </w:r>
    </w:p>
    <w:p w:rsidR="00346DCE" w:rsidRPr="008C5EBA" w:rsidRDefault="00346DCE" w:rsidP="001D37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К 150-летию со дня рождения В.И. Ленина, которое отмечалось 22 апреля 2020 года, депутаты-коммунисты отреставрировали памятник вождю около КДЦ «Шинник» (ул. Ростовская, 39). Монумент до этого находился в удручающем состоянии. 22 апреля была организована акция вместе с активными жителями Левобережного района: возложение цветов к памятнику Ленина и проведение мирного митинга.</w:t>
      </w:r>
    </w:p>
    <w:p w:rsidR="00346DCE" w:rsidRPr="008C5EBA" w:rsidRDefault="00346DCE" w:rsidP="001D37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На заседании Воронежской городской Думы 25 декабря 2020 года члены фракции «КПРФ» вышли с предложением по установке памятного знака или памятника И.В. Сталину.</w:t>
      </w:r>
    </w:p>
    <w:p w:rsidR="00346DCE" w:rsidRPr="008C5EBA" w:rsidRDefault="00346DCE" w:rsidP="008F79A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EBA">
        <w:rPr>
          <w:rFonts w:ascii="Times New Roman" w:hAnsi="Times New Roman" w:cs="Times New Roman"/>
          <w:b/>
          <w:bCs/>
          <w:sz w:val="28"/>
          <w:szCs w:val="28"/>
        </w:rPr>
        <w:t>Работа в избирательном округе №7.</w:t>
      </w:r>
    </w:p>
    <w:p w:rsidR="00346DCE" w:rsidRPr="008C5EBA" w:rsidRDefault="00346DCE" w:rsidP="008C5E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В 2020 году была оказана финансовая помощь:</w:t>
      </w:r>
    </w:p>
    <w:p w:rsidR="00346DCE" w:rsidRPr="008C5EBA" w:rsidRDefault="00346DCE" w:rsidP="008C5E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на организацию и проведение праздника «Масленица» в КДЦ «Шинник» (ул. Ростовская. 39);</w:t>
      </w:r>
    </w:p>
    <w:p w:rsidR="00346DCE" w:rsidRPr="008C5EBA" w:rsidRDefault="00346DCE" w:rsidP="008C5E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на проведение фестиваля –конкурса «Нам не помнить об этом нельзя…», посвященному празднованию 75-летия Победы в Великой Отечественной войне. Конкурс проходил на базе ГБПОУВО «Воронежский техникум промышленно-строительных технологий» (ул. Саврасова, 16);</w:t>
      </w:r>
    </w:p>
    <w:p w:rsidR="00346DCE" w:rsidRPr="008C5EBA" w:rsidRDefault="00346DCE" w:rsidP="008C5E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на приобретения новогодних подарков для воспитанников АУВО «Областной центр реабилитации детей и подростков с ограниченными возможностями «Парус надежды» (ул. Плехановская, 10А).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За период 2020 года на территории избирательного округа №7 при участии депутата Владимира Александровича Калинина за счет средств бюджета городского округа город Воронеж выполнены следующие мероприятия: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МБДОУ "Детский сад общеразвивающего вида №44 (ул.Героев Стратосферы,2-б) – приобретение оборудования;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приобретение щебня и осуществление ямочного ремонта на перекрестке ул.Лихачева,21П и ул.Танеева,20;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установка детского спортивного и игрового оборудования по адресам ул. Героев Стратосферы, 4 – 150 тыс. рублей и ул. Азовская, 1;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установка ограждения детской площадки 50м и установка песочницы по адресу ул. Новосибирская, 32;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установка ограждения для палисадника 40м и установка 1 урны у третьего подъезда по адресу ул. Новосибирская, 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установка ограждения для палисадника 60м и установка 2 лавочек со спинками по адресу ул. Ярославская, 20;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установка ограждения для палисадника 65м по адресу Ленинский проспект, 9;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установка ограждения для палисадника 30м и установка 2 лавочек со спинками у подъездов 1 и 2 по адресу ул. Танеева, 9;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установка ограждения для палисадника 50м и установка урн по адресу ул. Новосибирская, 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- благоустройство сквера "Героев Стратосферы", установка лавочек и урн (Героев Стратосферы, д 22); 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МБУ СШОР № 4 - приобретение спортивного инвентаря для спортивного клуба "Боец";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МБУ СШ №26 - проведение текущего ремонта;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МБДОУ «Детский сад общеразвивающего вида № 56» - ремонт группового помещения;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- МБДОУ «Центра развития ребенка – детский сад № 175» - </w:t>
      </w:r>
      <w:r>
        <w:rPr>
          <w:rFonts w:ascii="Times New Roman" w:hAnsi="Times New Roman" w:cs="Times New Roman"/>
          <w:sz w:val="28"/>
          <w:szCs w:val="28"/>
        </w:rPr>
        <w:t>установка</w:t>
      </w:r>
      <w:r w:rsidRPr="008C5EBA">
        <w:rPr>
          <w:rFonts w:ascii="Times New Roman" w:hAnsi="Times New Roman" w:cs="Times New Roman"/>
          <w:sz w:val="28"/>
          <w:szCs w:val="28"/>
        </w:rPr>
        <w:t xml:space="preserve"> пластиковых окон;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МБОУ СОШ №23 – приобретение 18 парт и 36 стульев;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МБУ СШ № 15 – приобретение футбольной формы;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- МБУК «Централизованная клубная система» КДЦ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EBA">
        <w:rPr>
          <w:rFonts w:ascii="Times New Roman" w:hAnsi="Times New Roman" w:cs="Times New Roman"/>
          <w:sz w:val="28"/>
          <w:szCs w:val="28"/>
        </w:rPr>
        <w:t>Левобережье» - приобретение светового оборудования;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пиловка деревьев по адресу ул. Героев С</w:t>
      </w:r>
      <w:r w:rsidRPr="008C5EBA">
        <w:rPr>
          <w:rFonts w:ascii="Times New Roman" w:hAnsi="Times New Roman" w:cs="Times New Roman"/>
          <w:sz w:val="28"/>
          <w:szCs w:val="28"/>
        </w:rPr>
        <w:t>тратосферы, 11;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установка ограждения для палисадника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5EBA">
        <w:rPr>
          <w:rFonts w:ascii="Times New Roman" w:hAnsi="Times New Roman" w:cs="Times New Roman"/>
          <w:sz w:val="28"/>
          <w:szCs w:val="28"/>
        </w:rPr>
        <w:t xml:space="preserve"> ул. Героев Стратосферы, 9;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установка ограждения для палисадника по адресу</w:t>
      </w:r>
      <w:r>
        <w:rPr>
          <w:rFonts w:ascii="Times New Roman" w:hAnsi="Times New Roman" w:cs="Times New Roman"/>
          <w:sz w:val="28"/>
          <w:szCs w:val="28"/>
        </w:rPr>
        <w:t>: ул. Костромская, 26а</w:t>
      </w:r>
      <w:r w:rsidRPr="008C5EBA">
        <w:rPr>
          <w:rFonts w:ascii="Times New Roman" w:hAnsi="Times New Roman" w:cs="Times New Roman"/>
          <w:sz w:val="28"/>
          <w:szCs w:val="28"/>
        </w:rPr>
        <w:t>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 установка детского игрового оборудования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5EBA">
        <w:rPr>
          <w:rFonts w:ascii="Times New Roman" w:hAnsi="Times New Roman" w:cs="Times New Roman"/>
          <w:sz w:val="28"/>
          <w:szCs w:val="28"/>
        </w:rPr>
        <w:t xml:space="preserve"> ул. Костромская, 32;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установка детского игрового оборудования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5EBA">
        <w:rPr>
          <w:rFonts w:ascii="Times New Roman" w:hAnsi="Times New Roman" w:cs="Times New Roman"/>
          <w:sz w:val="28"/>
          <w:szCs w:val="28"/>
        </w:rPr>
        <w:t xml:space="preserve"> Ленинский проспект, 11;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установка дополнительных игровых модулей на детскую площадку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5EBA">
        <w:rPr>
          <w:rFonts w:ascii="Times New Roman" w:hAnsi="Times New Roman" w:cs="Times New Roman"/>
          <w:sz w:val="28"/>
          <w:szCs w:val="28"/>
        </w:rPr>
        <w:t xml:space="preserve"> Ленинский проспект, 3/2;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>-  установка детского игрового оборудования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5EBA">
        <w:rPr>
          <w:rFonts w:ascii="Times New Roman" w:hAnsi="Times New Roman" w:cs="Times New Roman"/>
          <w:sz w:val="28"/>
          <w:szCs w:val="28"/>
        </w:rPr>
        <w:t xml:space="preserve"> ул. Путилина,12а;</w:t>
      </w:r>
    </w:p>
    <w:p w:rsidR="00346DCE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BA">
        <w:rPr>
          <w:rFonts w:ascii="Times New Roman" w:hAnsi="Times New Roman" w:cs="Times New Roman"/>
          <w:sz w:val="28"/>
          <w:szCs w:val="28"/>
        </w:rPr>
        <w:t xml:space="preserve">- приобретение и установка наружных светодиодных светильников в сквере им. В.М. Шукшина (Ленинский </w:t>
      </w:r>
      <w:r>
        <w:rPr>
          <w:rFonts w:ascii="Times New Roman" w:hAnsi="Times New Roman" w:cs="Times New Roman"/>
          <w:sz w:val="28"/>
          <w:szCs w:val="28"/>
        </w:rPr>
        <w:t>проспект, 3д).</w:t>
      </w:r>
    </w:p>
    <w:p w:rsidR="00346DCE" w:rsidRPr="008C5EBA" w:rsidRDefault="00346DCE" w:rsidP="00833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 в приемную депутата поступило 59 заявлений жителей, все проблемы были рассмотрены, направлены депутатские запросы, приняты решения.</w:t>
      </w:r>
    </w:p>
    <w:p w:rsidR="00346DCE" w:rsidRPr="005751BE" w:rsidRDefault="00346DCE" w:rsidP="007258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1BE">
        <w:rPr>
          <w:rFonts w:ascii="Times New Roman" w:hAnsi="Times New Roman" w:cs="Times New Roman"/>
          <w:b/>
          <w:bCs/>
          <w:sz w:val="28"/>
          <w:szCs w:val="28"/>
        </w:rPr>
        <w:t>Прием жителей ведется по адресу: г. Воронеж, Ленинский проспект, д.15, оф.303, с 15:00 до 19:00 часов по бу</w:t>
      </w:r>
      <w:r>
        <w:rPr>
          <w:rFonts w:ascii="Times New Roman" w:hAnsi="Times New Roman" w:cs="Times New Roman"/>
          <w:b/>
          <w:bCs/>
          <w:sz w:val="28"/>
          <w:szCs w:val="28"/>
        </w:rPr>
        <w:t>дням, тел. 258-58-16, 222-73-45.</w:t>
      </w:r>
      <w:r w:rsidRPr="005751BE">
        <w:rPr>
          <w:rFonts w:ascii="Times New Roman" w:hAnsi="Times New Roman" w:cs="Times New Roman"/>
          <w:b/>
          <w:bCs/>
          <w:sz w:val="28"/>
          <w:szCs w:val="28"/>
        </w:rPr>
        <w:t xml:space="preserve"> Личный прием депутата – каждый второй вторник месяца с 17.00 часов (по предварительной записи). Работает бесплатная юридическая консультация.</w:t>
      </w:r>
    </w:p>
    <w:p w:rsidR="00346DCE" w:rsidRDefault="00346DCE" w:rsidP="00725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CE" w:rsidRDefault="00346DCE" w:rsidP="00725862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cs="Calibri"/>
          <w:sz w:val="28"/>
          <w:szCs w:val="28"/>
        </w:rPr>
      </w:pPr>
    </w:p>
    <w:p w:rsidR="00346DCE" w:rsidRPr="00961045" w:rsidRDefault="00346DCE" w:rsidP="00725862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cs="Calibri"/>
          <w:sz w:val="28"/>
          <w:szCs w:val="28"/>
        </w:rPr>
      </w:pPr>
      <w:bookmarkStart w:id="0" w:name="_GoBack"/>
      <w:bookmarkEnd w:id="0"/>
    </w:p>
    <w:p w:rsidR="00346DCE" w:rsidRPr="00961045" w:rsidRDefault="00346DCE" w:rsidP="009610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CE" w:rsidRDefault="00346DCE" w:rsidP="00CA1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CE" w:rsidRPr="00996624" w:rsidRDefault="00346DCE" w:rsidP="00CA1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CE" w:rsidRDefault="00346DCE" w:rsidP="008F79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CE" w:rsidRPr="00AA0D78" w:rsidRDefault="00346DCE" w:rsidP="008F79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CE" w:rsidRDefault="00346DCE" w:rsidP="008F79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CE" w:rsidRPr="00A86E70" w:rsidRDefault="00346DCE" w:rsidP="008F79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DCE" w:rsidRPr="00B46C22" w:rsidRDefault="00346DCE" w:rsidP="008F79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CE" w:rsidRDefault="00346DCE"/>
    <w:sectPr w:rsidR="00346DCE" w:rsidSect="006C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A3159"/>
    <w:multiLevelType w:val="hybridMultilevel"/>
    <w:tmpl w:val="F962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9A1"/>
    <w:rsid w:val="000034AB"/>
    <w:rsid w:val="00004961"/>
    <w:rsid w:val="0003372B"/>
    <w:rsid w:val="00055D2D"/>
    <w:rsid w:val="00077F54"/>
    <w:rsid w:val="000856A9"/>
    <w:rsid w:val="00086EC8"/>
    <w:rsid w:val="00087AAE"/>
    <w:rsid w:val="0009415F"/>
    <w:rsid w:val="00097884"/>
    <w:rsid w:val="000C1E3C"/>
    <w:rsid w:val="000C4721"/>
    <w:rsid w:val="000C77B1"/>
    <w:rsid w:val="000E06E2"/>
    <w:rsid w:val="000F146F"/>
    <w:rsid w:val="000F20F4"/>
    <w:rsid w:val="001257B3"/>
    <w:rsid w:val="0013342F"/>
    <w:rsid w:val="0013701B"/>
    <w:rsid w:val="00147B04"/>
    <w:rsid w:val="0017721F"/>
    <w:rsid w:val="00182D29"/>
    <w:rsid w:val="00196C8F"/>
    <w:rsid w:val="001B389C"/>
    <w:rsid w:val="001B5AEE"/>
    <w:rsid w:val="001D3315"/>
    <w:rsid w:val="001D37EE"/>
    <w:rsid w:val="002111C6"/>
    <w:rsid w:val="002214A5"/>
    <w:rsid w:val="00231745"/>
    <w:rsid w:val="00232CD5"/>
    <w:rsid w:val="00240C53"/>
    <w:rsid w:val="00241FD0"/>
    <w:rsid w:val="00243094"/>
    <w:rsid w:val="00251733"/>
    <w:rsid w:val="00252916"/>
    <w:rsid w:val="00262544"/>
    <w:rsid w:val="0028048F"/>
    <w:rsid w:val="002847D9"/>
    <w:rsid w:val="0028686D"/>
    <w:rsid w:val="002950F5"/>
    <w:rsid w:val="00295661"/>
    <w:rsid w:val="002A5172"/>
    <w:rsid w:val="002D25FD"/>
    <w:rsid w:val="00306EC3"/>
    <w:rsid w:val="00313B92"/>
    <w:rsid w:val="00324E8D"/>
    <w:rsid w:val="003335D6"/>
    <w:rsid w:val="00346DCE"/>
    <w:rsid w:val="003662AF"/>
    <w:rsid w:val="003B3540"/>
    <w:rsid w:val="003B718A"/>
    <w:rsid w:val="003C35CB"/>
    <w:rsid w:val="003E61EF"/>
    <w:rsid w:val="003F39A6"/>
    <w:rsid w:val="003F6ECD"/>
    <w:rsid w:val="00403C28"/>
    <w:rsid w:val="00453DB2"/>
    <w:rsid w:val="004569D9"/>
    <w:rsid w:val="004601D0"/>
    <w:rsid w:val="00463D97"/>
    <w:rsid w:val="00487E3C"/>
    <w:rsid w:val="00492D52"/>
    <w:rsid w:val="00495489"/>
    <w:rsid w:val="004A2653"/>
    <w:rsid w:val="004B7FD7"/>
    <w:rsid w:val="004C2C69"/>
    <w:rsid w:val="004C7F0D"/>
    <w:rsid w:val="004D0DF3"/>
    <w:rsid w:val="004F104F"/>
    <w:rsid w:val="004F1349"/>
    <w:rsid w:val="00506A58"/>
    <w:rsid w:val="00522C04"/>
    <w:rsid w:val="00523068"/>
    <w:rsid w:val="00524A25"/>
    <w:rsid w:val="005455C8"/>
    <w:rsid w:val="005751BE"/>
    <w:rsid w:val="00576A08"/>
    <w:rsid w:val="005A7194"/>
    <w:rsid w:val="005B5630"/>
    <w:rsid w:val="005C3272"/>
    <w:rsid w:val="005C6A61"/>
    <w:rsid w:val="005D7A71"/>
    <w:rsid w:val="005F6B57"/>
    <w:rsid w:val="00622A11"/>
    <w:rsid w:val="006465FE"/>
    <w:rsid w:val="00693C78"/>
    <w:rsid w:val="006B1880"/>
    <w:rsid w:val="006C4DE1"/>
    <w:rsid w:val="006D0536"/>
    <w:rsid w:val="006D080F"/>
    <w:rsid w:val="006D4F66"/>
    <w:rsid w:val="006E49AF"/>
    <w:rsid w:val="006E68F4"/>
    <w:rsid w:val="006E6D86"/>
    <w:rsid w:val="006F0A94"/>
    <w:rsid w:val="007022E7"/>
    <w:rsid w:val="007049D2"/>
    <w:rsid w:val="00717DF9"/>
    <w:rsid w:val="00725862"/>
    <w:rsid w:val="007269F7"/>
    <w:rsid w:val="00733281"/>
    <w:rsid w:val="00743DD5"/>
    <w:rsid w:val="0078342B"/>
    <w:rsid w:val="007835C9"/>
    <w:rsid w:val="0078578D"/>
    <w:rsid w:val="0083355E"/>
    <w:rsid w:val="008553D7"/>
    <w:rsid w:val="0085692C"/>
    <w:rsid w:val="0086037D"/>
    <w:rsid w:val="00861147"/>
    <w:rsid w:val="00863194"/>
    <w:rsid w:val="00875DB3"/>
    <w:rsid w:val="00882D2F"/>
    <w:rsid w:val="00887BDC"/>
    <w:rsid w:val="008C5EBA"/>
    <w:rsid w:val="008D07DF"/>
    <w:rsid w:val="008D0B9B"/>
    <w:rsid w:val="008D3D73"/>
    <w:rsid w:val="008E5819"/>
    <w:rsid w:val="008F0E22"/>
    <w:rsid w:val="008F5B2F"/>
    <w:rsid w:val="008F79A1"/>
    <w:rsid w:val="00905308"/>
    <w:rsid w:val="00911486"/>
    <w:rsid w:val="00937733"/>
    <w:rsid w:val="00961045"/>
    <w:rsid w:val="009710E8"/>
    <w:rsid w:val="00972C39"/>
    <w:rsid w:val="009926F5"/>
    <w:rsid w:val="00996624"/>
    <w:rsid w:val="009A42B4"/>
    <w:rsid w:val="009A6595"/>
    <w:rsid w:val="009A73A1"/>
    <w:rsid w:val="009D549F"/>
    <w:rsid w:val="009E50B1"/>
    <w:rsid w:val="00A02CB2"/>
    <w:rsid w:val="00A060E4"/>
    <w:rsid w:val="00A33E49"/>
    <w:rsid w:val="00A417CB"/>
    <w:rsid w:val="00A51492"/>
    <w:rsid w:val="00A530D5"/>
    <w:rsid w:val="00A619AA"/>
    <w:rsid w:val="00A82842"/>
    <w:rsid w:val="00A840B0"/>
    <w:rsid w:val="00A86E70"/>
    <w:rsid w:val="00AA0D78"/>
    <w:rsid w:val="00AB052F"/>
    <w:rsid w:val="00AC65ED"/>
    <w:rsid w:val="00AF1FC6"/>
    <w:rsid w:val="00B005BC"/>
    <w:rsid w:val="00B012D3"/>
    <w:rsid w:val="00B171D7"/>
    <w:rsid w:val="00B238B7"/>
    <w:rsid w:val="00B30B25"/>
    <w:rsid w:val="00B37C46"/>
    <w:rsid w:val="00B46C22"/>
    <w:rsid w:val="00B5479E"/>
    <w:rsid w:val="00B61407"/>
    <w:rsid w:val="00B77575"/>
    <w:rsid w:val="00B82708"/>
    <w:rsid w:val="00B83847"/>
    <w:rsid w:val="00B853AF"/>
    <w:rsid w:val="00B9231B"/>
    <w:rsid w:val="00B957F5"/>
    <w:rsid w:val="00BA31A2"/>
    <w:rsid w:val="00BD51A4"/>
    <w:rsid w:val="00BE458E"/>
    <w:rsid w:val="00C03D14"/>
    <w:rsid w:val="00C21C15"/>
    <w:rsid w:val="00C22A8A"/>
    <w:rsid w:val="00C70E40"/>
    <w:rsid w:val="00C73905"/>
    <w:rsid w:val="00C77A4A"/>
    <w:rsid w:val="00C90D43"/>
    <w:rsid w:val="00CA159C"/>
    <w:rsid w:val="00CB2754"/>
    <w:rsid w:val="00CC208A"/>
    <w:rsid w:val="00CE2A1C"/>
    <w:rsid w:val="00CE2FAC"/>
    <w:rsid w:val="00CF3416"/>
    <w:rsid w:val="00D00844"/>
    <w:rsid w:val="00D107AE"/>
    <w:rsid w:val="00D14B4F"/>
    <w:rsid w:val="00D43582"/>
    <w:rsid w:val="00D44971"/>
    <w:rsid w:val="00D462A4"/>
    <w:rsid w:val="00D57906"/>
    <w:rsid w:val="00D6721C"/>
    <w:rsid w:val="00D80E90"/>
    <w:rsid w:val="00DB3FE5"/>
    <w:rsid w:val="00DD32B7"/>
    <w:rsid w:val="00E01EBE"/>
    <w:rsid w:val="00E03F5D"/>
    <w:rsid w:val="00E62837"/>
    <w:rsid w:val="00E64F72"/>
    <w:rsid w:val="00E67792"/>
    <w:rsid w:val="00E84DBA"/>
    <w:rsid w:val="00E858FF"/>
    <w:rsid w:val="00EA3C61"/>
    <w:rsid w:val="00EC0433"/>
    <w:rsid w:val="00ED5B8A"/>
    <w:rsid w:val="00ED7588"/>
    <w:rsid w:val="00ED7CD3"/>
    <w:rsid w:val="00EF0E3C"/>
    <w:rsid w:val="00EF2D94"/>
    <w:rsid w:val="00EF7FF1"/>
    <w:rsid w:val="00F23269"/>
    <w:rsid w:val="00F23924"/>
    <w:rsid w:val="00F24062"/>
    <w:rsid w:val="00F30003"/>
    <w:rsid w:val="00F30B09"/>
    <w:rsid w:val="00F372DE"/>
    <w:rsid w:val="00F62D8A"/>
    <w:rsid w:val="00F7671C"/>
    <w:rsid w:val="00F82DD7"/>
    <w:rsid w:val="00F83082"/>
    <w:rsid w:val="00F841E0"/>
    <w:rsid w:val="00FC3EBB"/>
    <w:rsid w:val="00FE10C6"/>
    <w:rsid w:val="00FE5EA6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A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111C6"/>
    <w:pPr>
      <w:tabs>
        <w:tab w:val="left" w:pos="180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11C6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D7A71"/>
    <w:rPr>
      <w:b/>
      <w:bCs/>
    </w:rPr>
  </w:style>
  <w:style w:type="paragraph" w:customStyle="1" w:styleId="paragraph">
    <w:name w:val="paragraph"/>
    <w:basedOn w:val="Normal"/>
    <w:uiPriority w:val="99"/>
    <w:rsid w:val="00F2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F23269"/>
  </w:style>
  <w:style w:type="character" w:customStyle="1" w:styleId="eop">
    <w:name w:val="eop"/>
    <w:basedOn w:val="DefaultParagraphFont"/>
    <w:uiPriority w:val="99"/>
    <w:rsid w:val="00F23269"/>
  </w:style>
  <w:style w:type="paragraph" w:styleId="BalloonText">
    <w:name w:val="Balloon Text"/>
    <w:basedOn w:val="Normal"/>
    <w:link w:val="BalloonTextChar"/>
    <w:uiPriority w:val="99"/>
    <w:semiHidden/>
    <w:rsid w:val="0074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D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1523</Words>
  <Characters>8686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депутата </dc:title>
  <dc:subject/>
  <dc:creator>Созыв IV</dc:creator>
  <cp:keywords/>
  <dc:description/>
  <cp:lastModifiedBy>User</cp:lastModifiedBy>
  <cp:revision>2</cp:revision>
  <cp:lastPrinted>2020-02-07T08:33:00Z</cp:lastPrinted>
  <dcterms:created xsi:type="dcterms:W3CDTF">2021-06-28T10:39:00Z</dcterms:created>
  <dcterms:modified xsi:type="dcterms:W3CDTF">2021-06-28T10:39:00Z</dcterms:modified>
</cp:coreProperties>
</file>