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758ED" w14:textId="77777777" w:rsidR="003A2EEC" w:rsidRPr="00767A36" w:rsidRDefault="003A2EEC" w:rsidP="00340AC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Отчё</w:t>
      </w:r>
      <w:r w:rsidRPr="00767A36">
        <w:rPr>
          <w:b/>
          <w:bCs/>
          <w:sz w:val="28"/>
          <w:szCs w:val="28"/>
          <w:lang w:eastAsia="en-US"/>
        </w:rPr>
        <w:t xml:space="preserve">т о работе </w:t>
      </w:r>
    </w:p>
    <w:p w14:paraId="0D1B55A4" w14:textId="77777777" w:rsidR="003A2EEC" w:rsidRPr="00767A36" w:rsidRDefault="003A2EEC" w:rsidP="00340AC5">
      <w:pPr>
        <w:jc w:val="center"/>
        <w:rPr>
          <w:b/>
          <w:bCs/>
          <w:sz w:val="28"/>
          <w:szCs w:val="28"/>
          <w:lang w:eastAsia="en-US"/>
        </w:rPr>
      </w:pPr>
      <w:r w:rsidRPr="00767A36">
        <w:rPr>
          <w:b/>
          <w:bCs/>
          <w:sz w:val="28"/>
          <w:szCs w:val="28"/>
          <w:lang w:eastAsia="en-US"/>
        </w:rPr>
        <w:t xml:space="preserve"> депутата Воронежской городской Думы пятого созыва</w:t>
      </w:r>
    </w:p>
    <w:p w14:paraId="6CB12A60" w14:textId="77777777" w:rsidR="003A2EEC" w:rsidRPr="00767A36" w:rsidRDefault="003A2EEC" w:rsidP="00340AC5">
      <w:pPr>
        <w:jc w:val="center"/>
        <w:rPr>
          <w:b/>
          <w:bCs/>
          <w:sz w:val="28"/>
          <w:szCs w:val="28"/>
          <w:lang w:eastAsia="en-US"/>
        </w:rPr>
      </w:pPr>
      <w:r w:rsidRPr="00767A36">
        <w:rPr>
          <w:b/>
          <w:bCs/>
          <w:sz w:val="28"/>
          <w:szCs w:val="28"/>
          <w:lang w:eastAsia="en-US"/>
        </w:rPr>
        <w:t>по одноманд</w:t>
      </w:r>
      <w:r>
        <w:rPr>
          <w:b/>
          <w:bCs/>
          <w:sz w:val="28"/>
          <w:szCs w:val="28"/>
          <w:lang w:eastAsia="en-US"/>
        </w:rPr>
        <w:t>атному избирательному округу №16 за 2021</w:t>
      </w:r>
      <w:r w:rsidRPr="00767A36">
        <w:rPr>
          <w:b/>
          <w:bCs/>
          <w:sz w:val="28"/>
          <w:szCs w:val="28"/>
          <w:lang w:eastAsia="en-US"/>
        </w:rPr>
        <w:t xml:space="preserve"> год</w:t>
      </w:r>
    </w:p>
    <w:p w14:paraId="63B38EBF" w14:textId="77777777" w:rsidR="003A2EEC" w:rsidRDefault="003A2EEC" w:rsidP="00340AC5">
      <w:pPr>
        <w:jc w:val="center"/>
        <w:rPr>
          <w:b/>
          <w:bCs/>
          <w:sz w:val="28"/>
          <w:szCs w:val="28"/>
          <w:lang w:eastAsia="en-US"/>
        </w:rPr>
      </w:pPr>
      <w:r w:rsidRPr="00767A36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Жукова Александра Алексеевича.</w:t>
      </w:r>
      <w:r w:rsidRPr="00767A36">
        <w:rPr>
          <w:b/>
          <w:bCs/>
          <w:sz w:val="28"/>
          <w:szCs w:val="28"/>
          <w:lang w:eastAsia="en-US"/>
        </w:rPr>
        <w:t xml:space="preserve"> </w:t>
      </w:r>
    </w:p>
    <w:p w14:paraId="7A78288C" w14:textId="77777777" w:rsidR="003A2EEC" w:rsidRDefault="003A2EEC" w:rsidP="00340AC5">
      <w:pPr>
        <w:spacing w:after="120"/>
        <w:ind w:firstLine="709"/>
        <w:jc w:val="both"/>
        <w:rPr>
          <w:sz w:val="28"/>
          <w:szCs w:val="28"/>
        </w:rPr>
      </w:pPr>
    </w:p>
    <w:p w14:paraId="6EB88A07" w14:textId="77777777" w:rsidR="003A2EEC" w:rsidRDefault="003A2EEC" w:rsidP="00340AC5">
      <w:pPr>
        <w:spacing w:after="120"/>
        <w:ind w:firstLine="709"/>
        <w:jc w:val="both"/>
        <w:rPr>
          <w:sz w:val="28"/>
          <w:szCs w:val="28"/>
        </w:rPr>
      </w:pPr>
      <w:r w:rsidRPr="00223E3A">
        <w:rPr>
          <w:sz w:val="28"/>
          <w:szCs w:val="28"/>
        </w:rPr>
        <w:t xml:space="preserve">Подводя итоги прошедшего года, хотелось бы сказать, </w:t>
      </w:r>
      <w:r>
        <w:rPr>
          <w:sz w:val="28"/>
          <w:szCs w:val="28"/>
        </w:rPr>
        <w:t>что мною как депутатом городской Думы</w:t>
      </w:r>
      <w:r w:rsidRPr="00223E3A">
        <w:rPr>
          <w:sz w:val="28"/>
          <w:szCs w:val="28"/>
        </w:rPr>
        <w:t xml:space="preserve"> </w:t>
      </w:r>
      <w:r>
        <w:rPr>
          <w:sz w:val="28"/>
          <w:szCs w:val="28"/>
        </w:rPr>
        <w:t>велась</w:t>
      </w:r>
      <w:r w:rsidRPr="00223E3A">
        <w:rPr>
          <w:sz w:val="28"/>
          <w:szCs w:val="28"/>
        </w:rPr>
        <w:t xml:space="preserve"> работа, направленная на улучшение жизни го</w:t>
      </w:r>
      <w:r>
        <w:rPr>
          <w:sz w:val="28"/>
          <w:szCs w:val="28"/>
        </w:rPr>
        <w:t xml:space="preserve">рожан и развитие города. В 2022 </w:t>
      </w:r>
      <w:r w:rsidRPr="00223E3A">
        <w:rPr>
          <w:sz w:val="28"/>
          <w:szCs w:val="28"/>
        </w:rPr>
        <w:t>году такая же работа будет продолжена.</w:t>
      </w:r>
      <w:r>
        <w:rPr>
          <w:sz w:val="28"/>
          <w:szCs w:val="28"/>
        </w:rPr>
        <w:t xml:space="preserve"> </w:t>
      </w:r>
      <w:r w:rsidRPr="00223E3A">
        <w:rPr>
          <w:sz w:val="28"/>
          <w:szCs w:val="28"/>
        </w:rPr>
        <w:t>Считаю, что обязательным в деятельнос</w:t>
      </w:r>
      <w:r>
        <w:rPr>
          <w:sz w:val="28"/>
          <w:szCs w:val="28"/>
        </w:rPr>
        <w:t>ти каждого депутата является участие в заседаниях г</w:t>
      </w:r>
      <w:r w:rsidRPr="00223E3A">
        <w:rPr>
          <w:sz w:val="28"/>
          <w:szCs w:val="28"/>
        </w:rPr>
        <w:t xml:space="preserve">ородской </w:t>
      </w:r>
      <w:r>
        <w:rPr>
          <w:sz w:val="28"/>
          <w:szCs w:val="28"/>
        </w:rPr>
        <w:t>Думы. Ведь именно определяя своё мнение путё</w:t>
      </w:r>
      <w:r w:rsidRPr="00223E3A">
        <w:rPr>
          <w:sz w:val="28"/>
          <w:szCs w:val="28"/>
        </w:rPr>
        <w:t xml:space="preserve">м голосования по обсуждаемым вопросам, депутат </w:t>
      </w:r>
      <w:r>
        <w:rPr>
          <w:sz w:val="28"/>
          <w:szCs w:val="28"/>
        </w:rPr>
        <w:t xml:space="preserve">выражает </w:t>
      </w:r>
      <w:r w:rsidRPr="00223E3A">
        <w:rPr>
          <w:sz w:val="28"/>
          <w:szCs w:val="28"/>
        </w:rPr>
        <w:t>волю и наказы своих избирателей.</w:t>
      </w:r>
      <w:r>
        <w:rPr>
          <w:sz w:val="28"/>
          <w:szCs w:val="28"/>
        </w:rPr>
        <w:t xml:space="preserve"> Глубоко убеждён</w:t>
      </w:r>
      <w:r w:rsidRPr="00223E3A">
        <w:rPr>
          <w:sz w:val="28"/>
          <w:szCs w:val="28"/>
        </w:rPr>
        <w:t>, что рассмотрение и</w:t>
      </w:r>
      <w:r>
        <w:rPr>
          <w:sz w:val="28"/>
          <w:szCs w:val="28"/>
        </w:rPr>
        <w:t xml:space="preserve"> выполнение просьб избирателей - </w:t>
      </w:r>
      <w:r w:rsidRPr="00223E3A">
        <w:rPr>
          <w:sz w:val="28"/>
          <w:szCs w:val="28"/>
        </w:rPr>
        <w:t>важнейшее направление взаимодействия депутата с обществом, своего рода компас, который безошибочно указывает на самые наболевшие проблемы, решение которых больше всего волнует граждан. Никто лучше самих людей не знает, что именно необходимо</w:t>
      </w:r>
      <w:r>
        <w:rPr>
          <w:sz w:val="28"/>
          <w:szCs w:val="28"/>
        </w:rPr>
        <w:t xml:space="preserve"> </w:t>
      </w:r>
      <w:r w:rsidRPr="00223E3A">
        <w:rPr>
          <w:sz w:val="28"/>
          <w:szCs w:val="28"/>
        </w:rPr>
        <w:t>сделать в первую очередь для улучшения их условий жизни. Мо</w:t>
      </w:r>
      <w:r>
        <w:rPr>
          <w:sz w:val="28"/>
          <w:szCs w:val="28"/>
        </w:rPr>
        <w:t>я задача, как депутата, представлять</w:t>
      </w:r>
      <w:r w:rsidRPr="00223E3A">
        <w:rPr>
          <w:sz w:val="28"/>
          <w:szCs w:val="28"/>
        </w:rPr>
        <w:t xml:space="preserve"> интересы своих избирателей, доби</w:t>
      </w:r>
      <w:r>
        <w:rPr>
          <w:sz w:val="28"/>
          <w:szCs w:val="28"/>
        </w:rPr>
        <w:t>ваться</w:t>
      </w:r>
      <w:r w:rsidRPr="00223E3A">
        <w:rPr>
          <w:sz w:val="28"/>
          <w:szCs w:val="28"/>
        </w:rPr>
        <w:t>, чтобы максимальное число просьб было услышано и принято исполнительной властью</w:t>
      </w:r>
      <w:r>
        <w:rPr>
          <w:sz w:val="28"/>
          <w:szCs w:val="28"/>
        </w:rPr>
        <w:t>.</w:t>
      </w:r>
    </w:p>
    <w:p w14:paraId="38942275" w14:textId="77777777" w:rsidR="003A2EEC" w:rsidRDefault="003A2EEC" w:rsidP="00340AC5">
      <w:pPr>
        <w:spacing w:line="360" w:lineRule="auto"/>
        <w:ind w:left="1416"/>
        <w:jc w:val="center"/>
        <w:rPr>
          <w:b/>
          <w:bCs/>
          <w:sz w:val="28"/>
          <w:szCs w:val="28"/>
          <w:lang w:eastAsia="en-US"/>
        </w:rPr>
      </w:pPr>
      <w:r w:rsidRPr="00767A36">
        <w:rPr>
          <w:b/>
          <w:bCs/>
          <w:sz w:val="28"/>
          <w:szCs w:val="28"/>
          <w:lang w:eastAsia="en-US"/>
        </w:rPr>
        <w:t xml:space="preserve">Работа </w:t>
      </w:r>
      <w:r>
        <w:rPr>
          <w:b/>
          <w:bCs/>
          <w:sz w:val="28"/>
          <w:szCs w:val="28"/>
          <w:lang w:eastAsia="en-US"/>
        </w:rPr>
        <w:t>в</w:t>
      </w:r>
      <w:r w:rsidRPr="00767A36">
        <w:rPr>
          <w:b/>
          <w:bCs/>
          <w:sz w:val="28"/>
          <w:szCs w:val="28"/>
          <w:lang w:eastAsia="en-US"/>
        </w:rPr>
        <w:t xml:space="preserve"> городской Думе</w:t>
      </w:r>
      <w:r>
        <w:rPr>
          <w:b/>
          <w:bCs/>
          <w:sz w:val="28"/>
          <w:szCs w:val="28"/>
          <w:lang w:eastAsia="en-US"/>
        </w:rPr>
        <w:t>.</w:t>
      </w:r>
    </w:p>
    <w:p w14:paraId="25FABC58" w14:textId="77777777" w:rsidR="003A2EEC" w:rsidRDefault="003A2EEC" w:rsidP="0034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Воронежской городской Д</w:t>
      </w:r>
      <w:r w:rsidRPr="007F199B">
        <w:rPr>
          <w:sz w:val="28"/>
          <w:szCs w:val="28"/>
        </w:rPr>
        <w:t xml:space="preserve">уме пятого созыва </w:t>
      </w:r>
      <w:r>
        <w:rPr>
          <w:sz w:val="28"/>
          <w:szCs w:val="28"/>
        </w:rPr>
        <w:t>вхожу в состав постоянных комиссий: «П</w:t>
      </w:r>
      <w:r w:rsidRPr="007F199B">
        <w:rPr>
          <w:sz w:val="28"/>
          <w:szCs w:val="28"/>
        </w:rPr>
        <w:t>о бюджету, экономике, планированию, налоговой политике и инвестициям</w:t>
      </w:r>
      <w:r>
        <w:rPr>
          <w:sz w:val="28"/>
          <w:szCs w:val="28"/>
        </w:rPr>
        <w:t>»</w:t>
      </w:r>
      <w:r w:rsidRPr="007F199B">
        <w:rPr>
          <w:sz w:val="28"/>
          <w:szCs w:val="28"/>
        </w:rPr>
        <w:t xml:space="preserve">, а также постоянной комиссии </w:t>
      </w:r>
      <w:r>
        <w:rPr>
          <w:sz w:val="28"/>
          <w:szCs w:val="28"/>
        </w:rPr>
        <w:t>«П</w:t>
      </w:r>
      <w:r w:rsidRPr="007F199B">
        <w:rPr>
          <w:sz w:val="28"/>
          <w:szCs w:val="28"/>
        </w:rPr>
        <w:t>о образованию, культуре и социальной поддержке населения</w:t>
      </w:r>
      <w:r>
        <w:rPr>
          <w:sz w:val="28"/>
          <w:szCs w:val="28"/>
        </w:rPr>
        <w:t>»</w:t>
      </w:r>
      <w:r w:rsidRPr="007F199B">
        <w:rPr>
          <w:sz w:val="28"/>
          <w:szCs w:val="28"/>
        </w:rPr>
        <w:t xml:space="preserve">. </w:t>
      </w:r>
    </w:p>
    <w:p w14:paraId="1F184DA5" w14:textId="77777777" w:rsidR="003A2EEC" w:rsidRDefault="003A2EEC" w:rsidP="00340AC5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 обязанности </w:t>
      </w:r>
      <w:r>
        <w:rPr>
          <w:color w:val="000000"/>
          <w:sz w:val="28"/>
          <w:szCs w:val="28"/>
        </w:rPr>
        <w:t xml:space="preserve">представителя Думы по вопросам взаимодействия с представительными органами муниципальных образований субъектов Российской Федерации и внешним связям. Состою в координационном совете Воронежской городской Думы по стратегическому развитию городского округа город Воронеж.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Р</w:t>
      </w:r>
      <w:r w:rsidRPr="009639AE">
        <w:rPr>
          <w:color w:val="000000"/>
          <w:sz w:val="28"/>
          <w:szCs w:val="28"/>
        </w:rPr>
        <w:t>аботаю в комиссии по имущественной поддержке</w:t>
      </w:r>
      <w:r w:rsidRPr="00A60F2C">
        <w:rPr>
          <w:color w:val="000000"/>
          <w:sz w:val="28"/>
          <w:szCs w:val="28"/>
        </w:rPr>
        <w:t xml:space="preserve"> социально ориентированных некоммерческих организаций города. В деятельность комиссии входит</w:t>
      </w:r>
      <w:r w:rsidRPr="00A60F2C">
        <w:rPr>
          <w:sz w:val="28"/>
          <w:szCs w:val="28"/>
        </w:rPr>
        <w:t xml:space="preserve"> формирование, ведение и опубликование перечня муниципального имущества городского округа город Воронеж, которое может быть предоставлено социально ориентированным некоммерческим организациям во владение или в пользование на долгосрочной основе.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течение 2021</w:t>
      </w:r>
      <w:r w:rsidRPr="00A60F2C">
        <w:rPr>
          <w:sz w:val="28"/>
          <w:szCs w:val="28"/>
        </w:rPr>
        <w:t xml:space="preserve"> года работал в составе приёмочной комиссии по осмотру ярмарочных площадок города</w:t>
      </w:r>
      <w:r>
        <w:rPr>
          <w:sz w:val="28"/>
          <w:szCs w:val="28"/>
        </w:rPr>
        <w:t>. Основная задача комиссии - осмотр ярмарочных площадок по вопросу их готовности к эксплуатации.</w:t>
      </w:r>
      <w:r w:rsidRPr="00A60F2C">
        <w:rPr>
          <w:sz w:val="28"/>
          <w:szCs w:val="28"/>
        </w:rPr>
        <w:t xml:space="preserve"> Предметом мониторинга являлось соблюдение требований, установленных договором на организацию ярмарки. Выявленные недостатки устранялись.</w:t>
      </w:r>
      <w:r>
        <w:rPr>
          <w:color w:val="000000"/>
          <w:sz w:val="28"/>
          <w:szCs w:val="28"/>
        </w:rPr>
        <w:t xml:space="preserve">   </w:t>
      </w:r>
      <w:r w:rsidRPr="00A60F2C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A60F2C">
        <w:rPr>
          <w:sz w:val="28"/>
          <w:szCs w:val="28"/>
        </w:rPr>
        <w:tab/>
        <w:t xml:space="preserve">Работал в составе </w:t>
      </w:r>
      <w:r>
        <w:rPr>
          <w:sz w:val="28"/>
          <w:szCs w:val="28"/>
        </w:rPr>
        <w:t xml:space="preserve">межведомственной </w:t>
      </w:r>
      <w:r w:rsidRPr="00A60F2C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обеспечению </w:t>
      </w:r>
      <w:r w:rsidRPr="00A60F2C">
        <w:rPr>
          <w:sz w:val="28"/>
          <w:szCs w:val="28"/>
        </w:rPr>
        <w:t>реализации муниципальной программы «Формирование современной городской среды на территории городского о</w:t>
      </w:r>
      <w:r>
        <w:rPr>
          <w:sz w:val="28"/>
          <w:szCs w:val="28"/>
        </w:rPr>
        <w:t>круга город Воронеж на 2018-2024</w:t>
      </w:r>
      <w:r w:rsidRPr="00A60F2C">
        <w:rPr>
          <w:sz w:val="28"/>
          <w:szCs w:val="28"/>
        </w:rPr>
        <w:t xml:space="preserve"> годы». </w:t>
      </w:r>
      <w:r>
        <w:rPr>
          <w:sz w:val="28"/>
          <w:szCs w:val="28"/>
        </w:rPr>
        <w:t xml:space="preserve">Заседания комиссии прошли при управах районов города в январе 2021 г. Цель - рассмотрение принятых предложений </w:t>
      </w:r>
      <w:r>
        <w:rPr>
          <w:sz w:val="28"/>
          <w:szCs w:val="28"/>
        </w:rPr>
        <w:lastRenderedPageBreak/>
        <w:t>заинтересованных лиц о</w:t>
      </w:r>
      <w:r w:rsidRPr="00A60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включении дворовых территорий многоквартирных домов в перечень объектов, подлежащих благоустройству.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Состою в координационном совете по развитию малого и среднего предпринимательства при главе города. На совете рассматривались и принимались решения по важным для нашего города вопросам: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о развитии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партнёрства в сфере дошкольного образования;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-о муниципальном имуществе, подлежащего предоставлению во владение 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объектами муниципального имущества;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-о соблюдении трудовых прав работников предприятий и организаций;</w:t>
      </w:r>
      <w:r>
        <w:rPr>
          <w:sz w:val="28"/>
          <w:szCs w:val="28"/>
        </w:rPr>
        <w:tab/>
        <w:t>-о государственной кадастровой оценки земельных участков на территории города;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-об организации ярмарочной деятельности;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о порядке размещения нестационарных торговых объектов.                                                                   </w:t>
      </w:r>
    </w:p>
    <w:p w14:paraId="026765F9" w14:textId="77777777" w:rsidR="003A2EEC" w:rsidRPr="00BD35FB" w:rsidRDefault="003A2EEC" w:rsidP="00340AC5">
      <w:pPr>
        <w:ind w:firstLine="708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Ж</w:t>
      </w:r>
      <w:r>
        <w:rPr>
          <w:sz w:val="28"/>
          <w:szCs w:val="28"/>
        </w:rPr>
        <w:t xml:space="preserve">ители </w:t>
      </w:r>
      <w:r w:rsidRPr="00223E3A">
        <w:rPr>
          <w:sz w:val="28"/>
          <w:szCs w:val="28"/>
        </w:rPr>
        <w:t xml:space="preserve">выбирают депутатов в надежде на то, что мы не будем равнодушными </w:t>
      </w:r>
      <w:r>
        <w:rPr>
          <w:sz w:val="28"/>
          <w:szCs w:val="28"/>
        </w:rPr>
        <w:t xml:space="preserve">к тому, что происходит в городе </w:t>
      </w:r>
      <w:r w:rsidRPr="00223E3A">
        <w:rPr>
          <w:sz w:val="28"/>
          <w:szCs w:val="28"/>
        </w:rPr>
        <w:t xml:space="preserve">и к потребностям своих избирателей. </w:t>
      </w:r>
      <w:r>
        <w:rPr>
          <w:sz w:val="28"/>
          <w:szCs w:val="28"/>
        </w:rPr>
        <w:t xml:space="preserve">Важной </w:t>
      </w:r>
      <w:r w:rsidRPr="00223E3A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депутатской</w:t>
      </w:r>
      <w:r w:rsidRPr="00223E3A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считаю</w:t>
      </w:r>
      <w:r w:rsidRPr="00223E3A">
        <w:rPr>
          <w:sz w:val="28"/>
          <w:szCs w:val="28"/>
        </w:rPr>
        <w:t xml:space="preserve"> достижение результата, нужного</w:t>
      </w:r>
      <w:r>
        <w:rPr>
          <w:sz w:val="28"/>
          <w:szCs w:val="28"/>
        </w:rPr>
        <w:t xml:space="preserve"> городу и его жителям. </w:t>
      </w:r>
      <w:r w:rsidRPr="00A60F2C">
        <w:rPr>
          <w:color w:val="000000"/>
          <w:sz w:val="28"/>
          <w:szCs w:val="28"/>
        </w:rPr>
        <w:t>Выполняя наказы своих избирателей</w:t>
      </w:r>
      <w:r w:rsidRPr="00090976">
        <w:rPr>
          <w:sz w:val="28"/>
          <w:szCs w:val="28"/>
        </w:rPr>
        <w:t>, предполагающих проведение мероприятий, финансирование которых осуществляется за счёт средств бюджета города,</w:t>
      </w:r>
      <w:r>
        <w:rPr>
          <w:sz w:val="28"/>
          <w:szCs w:val="28"/>
        </w:rPr>
        <w:t xml:space="preserve"> в 2021 году </w:t>
      </w:r>
      <w:r w:rsidRPr="00090976">
        <w:rPr>
          <w:sz w:val="28"/>
          <w:szCs w:val="28"/>
        </w:rPr>
        <w:t xml:space="preserve">на обустройство тротуара по улице Жемчужной </w:t>
      </w:r>
      <w:r>
        <w:rPr>
          <w:sz w:val="28"/>
          <w:szCs w:val="28"/>
        </w:rPr>
        <w:t>территориальным общественн</w:t>
      </w:r>
      <w:r w:rsidRPr="00090976">
        <w:rPr>
          <w:sz w:val="28"/>
          <w:szCs w:val="28"/>
        </w:rPr>
        <w:t>ым самоуправлениям (ТОС)</w:t>
      </w:r>
      <w:r>
        <w:rPr>
          <w:sz w:val="28"/>
          <w:szCs w:val="28"/>
        </w:rPr>
        <w:t xml:space="preserve"> </w:t>
      </w:r>
      <w:r w:rsidRPr="00090976">
        <w:rPr>
          <w:sz w:val="28"/>
          <w:szCs w:val="28"/>
        </w:rPr>
        <w:t xml:space="preserve">«Улица </w:t>
      </w:r>
      <w:proofErr w:type="spellStart"/>
      <w:r w:rsidRPr="00090976">
        <w:rPr>
          <w:sz w:val="28"/>
          <w:szCs w:val="28"/>
        </w:rPr>
        <w:t>Малаховского</w:t>
      </w:r>
      <w:proofErr w:type="spellEnd"/>
      <w:r w:rsidRPr="00090976">
        <w:rPr>
          <w:sz w:val="28"/>
          <w:szCs w:val="28"/>
        </w:rPr>
        <w:t>», «Улица Гайдара»</w:t>
      </w:r>
      <w:r>
        <w:rPr>
          <w:sz w:val="28"/>
          <w:szCs w:val="28"/>
        </w:rPr>
        <w:t xml:space="preserve"> и др. </w:t>
      </w:r>
      <w:r w:rsidRPr="00090976">
        <w:rPr>
          <w:sz w:val="28"/>
          <w:szCs w:val="28"/>
        </w:rPr>
        <w:t xml:space="preserve">выделены денежные средства </w:t>
      </w:r>
      <w:r>
        <w:rPr>
          <w:sz w:val="28"/>
          <w:szCs w:val="28"/>
        </w:rPr>
        <w:t>в общем объёме 384 тысячи рублей</w:t>
      </w:r>
      <w:r w:rsidRPr="00090976">
        <w:rPr>
          <w:sz w:val="28"/>
          <w:szCs w:val="28"/>
        </w:rPr>
        <w:t>.</w:t>
      </w:r>
      <w:r>
        <w:rPr>
          <w:sz w:val="28"/>
          <w:szCs w:val="28"/>
        </w:rPr>
        <w:t xml:space="preserve"> На благоустройство дворовой территории дома №6 по Московскому проспекту выделено 416 тысяч рублей. </w:t>
      </w:r>
      <w:r w:rsidRPr="00BD35FB">
        <w:rPr>
          <w:sz w:val="28"/>
          <w:szCs w:val="28"/>
        </w:rPr>
        <w:t>На ремонт асфальтобетонного покрытия въезда в микрорайон «Новый Бомбей» между домами по ул. 9 Января 233 б, 233а, 233/20, 233/21,233д, 233/22</w:t>
      </w:r>
      <w:r>
        <w:rPr>
          <w:sz w:val="28"/>
          <w:szCs w:val="28"/>
        </w:rPr>
        <w:t xml:space="preserve"> </w:t>
      </w:r>
      <w:r w:rsidRPr="00BD35FB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</w:t>
      </w:r>
      <w:r w:rsidRPr="00BD35FB">
        <w:rPr>
          <w:sz w:val="28"/>
          <w:szCs w:val="28"/>
        </w:rPr>
        <w:t>300 тысяч рублей</w:t>
      </w:r>
      <w:r>
        <w:rPr>
          <w:sz w:val="28"/>
          <w:szCs w:val="28"/>
        </w:rPr>
        <w:t>.</w:t>
      </w:r>
    </w:p>
    <w:p w14:paraId="53BFA951" w14:textId="77777777" w:rsidR="003A2EEC" w:rsidRPr="00A60F2C" w:rsidRDefault="003A2EEC" w:rsidP="00340AC5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A60F2C">
        <w:rPr>
          <w:sz w:val="28"/>
          <w:szCs w:val="28"/>
        </w:rPr>
        <w:t>одатайствовал о выделении дополнительных денежных средств, расположенным на территории 16 избирательного округа муниципальным бюджетным образовательным учреждениям средним общеобразовательным школам №№ 39; 51; 57; 76; 80; гимназии №6</w:t>
      </w:r>
      <w:r>
        <w:rPr>
          <w:sz w:val="28"/>
          <w:szCs w:val="28"/>
        </w:rPr>
        <w:t>.</w:t>
      </w:r>
      <w:r w:rsidRPr="00A60F2C">
        <w:rPr>
          <w:sz w:val="28"/>
          <w:szCs w:val="28"/>
        </w:rPr>
        <w:t xml:space="preserve"> Выделенные дополнительные финансовые средства в размере </w:t>
      </w:r>
      <w:r>
        <w:rPr>
          <w:sz w:val="28"/>
          <w:szCs w:val="28"/>
        </w:rPr>
        <w:t xml:space="preserve">900 тысяч </w:t>
      </w:r>
      <w:r w:rsidRPr="00A60F2C">
        <w:rPr>
          <w:sz w:val="28"/>
          <w:szCs w:val="28"/>
        </w:rPr>
        <w:t xml:space="preserve">рублей были направлены на приобретение оборудования, </w:t>
      </w:r>
      <w:r>
        <w:rPr>
          <w:sz w:val="28"/>
          <w:szCs w:val="28"/>
        </w:rPr>
        <w:t xml:space="preserve">строительных </w:t>
      </w:r>
      <w:r w:rsidRPr="00A60F2C">
        <w:rPr>
          <w:sz w:val="28"/>
          <w:szCs w:val="28"/>
        </w:rPr>
        <w:t>материалов и текущий ремонт</w:t>
      </w:r>
      <w:r>
        <w:rPr>
          <w:sz w:val="28"/>
          <w:szCs w:val="28"/>
        </w:rPr>
        <w:t xml:space="preserve"> этих образовательных учреждений</w:t>
      </w:r>
      <w:r w:rsidRPr="00A60F2C">
        <w:rPr>
          <w:sz w:val="28"/>
          <w:szCs w:val="28"/>
        </w:rPr>
        <w:t>.</w:t>
      </w:r>
      <w:r w:rsidRPr="00A60F2C">
        <w:rPr>
          <w:sz w:val="28"/>
          <w:szCs w:val="28"/>
        </w:rPr>
        <w:tab/>
      </w:r>
    </w:p>
    <w:p w14:paraId="7ACF7A8A" w14:textId="77777777" w:rsidR="003A2EEC" w:rsidRPr="00340AC5" w:rsidRDefault="003A2EEC" w:rsidP="00340AC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60F2C"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Работа в округе.</w:t>
      </w:r>
    </w:p>
    <w:p w14:paraId="049D097B" w14:textId="77777777" w:rsidR="003A2EEC" w:rsidRDefault="003A2EEC" w:rsidP="00B23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всего года активно развивалась волонтёрская деятельность. Так, 04.02.2021 г. была организована волонтёрская поездка в АНО «</w:t>
      </w:r>
      <w:proofErr w:type="spellStart"/>
      <w:r>
        <w:rPr>
          <w:sz w:val="28"/>
          <w:szCs w:val="28"/>
        </w:rPr>
        <w:t>Назорей</w:t>
      </w:r>
      <w:proofErr w:type="spellEnd"/>
      <w:r>
        <w:rPr>
          <w:sz w:val="28"/>
          <w:szCs w:val="28"/>
        </w:rPr>
        <w:t xml:space="preserve">», помощь которой оказывалась с 2001 г. Деятельность данной организации направлена на помощь людям, попавшим в трудную жизненную ситуацию, в том числе, освободившимся из мест лишения свободы, а также на их социальную адаптацию и реабилитацию. В центр было доставлено: продукты питания и товары первой необходимости, средства защиты (маски, </w:t>
      </w:r>
      <w:r>
        <w:rPr>
          <w:sz w:val="28"/>
          <w:szCs w:val="28"/>
        </w:rPr>
        <w:lastRenderedPageBreak/>
        <w:t xml:space="preserve">перчатки, </w:t>
      </w:r>
      <w:proofErr w:type="spellStart"/>
      <w:r>
        <w:rPr>
          <w:sz w:val="28"/>
          <w:szCs w:val="28"/>
        </w:rPr>
        <w:t>санитайзеры</w:t>
      </w:r>
      <w:proofErr w:type="spellEnd"/>
      <w:r>
        <w:rPr>
          <w:sz w:val="28"/>
          <w:szCs w:val="28"/>
        </w:rPr>
        <w:t>), одежда и обувь для детей и взрослых. По просьбе руководства центра оказано содействие в вакцинации подопечных центра.</w:t>
      </w:r>
    </w:p>
    <w:p w14:paraId="17816537" w14:textId="77777777" w:rsidR="003A2EEC" w:rsidRDefault="003A2EEC" w:rsidP="00012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06.02.2021 г. по инициативе жительницы округа №16, были отмечены благодарственными письмами от Воронежской городской Думы и памятными подарками медицинские работники БУЗ ВО «ВГП №11»: врач-невролог Акопян Л.С. и заведующая кабинетом экспертизы временной нетрудоспособности Варфоломеева Л.А. </w:t>
      </w:r>
    </w:p>
    <w:p w14:paraId="5A14A4ED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осталась работа с инвалидами различных групп. 02.03.2021 г. прошла выставка-конкурс работ художественного и декоративно-прикладного творчества инвалидов «Мы от скуки на все руки», состоявшаяся в Советском отделении общества инвалидов, где все участники были награждены грамотами и ценными призами. </w:t>
      </w:r>
    </w:p>
    <w:p w14:paraId="65080FE8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 w:rsidRPr="00DA6E6F">
        <w:rPr>
          <w:sz w:val="28"/>
          <w:szCs w:val="28"/>
        </w:rPr>
        <w:t>Продолж</w:t>
      </w:r>
      <w:r>
        <w:rPr>
          <w:sz w:val="28"/>
          <w:szCs w:val="28"/>
        </w:rPr>
        <w:t>ена</w:t>
      </w:r>
      <w:r w:rsidRPr="00DA6E6F">
        <w:rPr>
          <w:sz w:val="28"/>
          <w:szCs w:val="28"/>
        </w:rPr>
        <w:t xml:space="preserve"> работу с учебными заведениями округа. Основным из направлений явля</w:t>
      </w:r>
      <w:r>
        <w:rPr>
          <w:sz w:val="28"/>
          <w:szCs w:val="28"/>
        </w:rPr>
        <w:t>е</w:t>
      </w:r>
      <w:r w:rsidRPr="00DA6E6F">
        <w:rPr>
          <w:sz w:val="28"/>
          <w:szCs w:val="28"/>
        </w:rPr>
        <w:t>тся</w:t>
      </w:r>
      <w:r>
        <w:rPr>
          <w:sz w:val="28"/>
          <w:szCs w:val="28"/>
        </w:rPr>
        <w:t xml:space="preserve"> Олимпиада по русскому языку и математики среди 9-х и 11-х классов, которая была проведена в период с 13.03.2021 по 20.03.2021 г. на базе образовательных учреждений округа №16.</w:t>
      </w:r>
      <w:r w:rsidRPr="00DA6E6F">
        <w:rPr>
          <w:sz w:val="28"/>
          <w:szCs w:val="28"/>
        </w:rPr>
        <w:t xml:space="preserve"> </w:t>
      </w:r>
      <w:r>
        <w:rPr>
          <w:sz w:val="28"/>
          <w:szCs w:val="28"/>
        </w:rPr>
        <w:t>Призё</w:t>
      </w:r>
      <w:r w:rsidRPr="00DA6E6F">
        <w:rPr>
          <w:sz w:val="28"/>
          <w:szCs w:val="28"/>
        </w:rPr>
        <w:t xml:space="preserve">ры </w:t>
      </w:r>
      <w:r>
        <w:rPr>
          <w:sz w:val="28"/>
          <w:szCs w:val="28"/>
        </w:rPr>
        <w:t xml:space="preserve">олимпиады </w:t>
      </w:r>
      <w:r w:rsidRPr="00DA6E6F">
        <w:rPr>
          <w:sz w:val="28"/>
          <w:szCs w:val="28"/>
        </w:rPr>
        <w:t>были награждены грамотами</w:t>
      </w:r>
      <w:r>
        <w:rPr>
          <w:sz w:val="28"/>
          <w:szCs w:val="28"/>
        </w:rPr>
        <w:t xml:space="preserve"> и ценными призами.</w:t>
      </w:r>
    </w:p>
    <w:p w14:paraId="01572222" w14:textId="77777777" w:rsidR="003A2EEC" w:rsidRDefault="003A2EEC" w:rsidP="00943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активная работа с волонтёрскими отрядами образовательных учреждений избирательного округа: МБОУ СОШ №№76, 57, 51, 39, МБОУ гимназия №6, гимназия «УВК №1». Так, 17.03.2021 г. на базе МБОУ СОШ №76 состоялось собрание волонтёрского отряда «Союз добрых сердец» с определением плана работы на год. Встреча завершилась вручением каждому участнику отряда паспорта волонтёра, футболки с символикой волонтёрского движения и благодарственных писем.</w:t>
      </w:r>
    </w:p>
    <w:p w14:paraId="06C52695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Принял участие в мероприятии «Счастье моё», организованное ВРООИ «</w:t>
      </w:r>
      <w:proofErr w:type="spellStart"/>
      <w:r>
        <w:rPr>
          <w:sz w:val="28"/>
          <w:szCs w:val="28"/>
        </w:rPr>
        <w:t>АдаптСпорт</w:t>
      </w:r>
      <w:proofErr w:type="spellEnd"/>
      <w:r>
        <w:rPr>
          <w:sz w:val="28"/>
          <w:szCs w:val="28"/>
        </w:rPr>
        <w:t>» 21 марта и посвященное всемирному дню человека с синдромом Дауна, где для участников была создана праздничная атмосфера: развлекательная программа и сладкий стол.</w:t>
      </w:r>
    </w:p>
    <w:p w14:paraId="5465C665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Была оказана материальная помощь жительнице микрорайона Подклетное на обследование сына-инвалида, с врождённым пороком сердца.</w:t>
      </w:r>
    </w:p>
    <w:p w14:paraId="5F78F2BC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 спонсором в турнире по мини-футболу «Кубок </w:t>
      </w:r>
      <w:proofErr w:type="spellStart"/>
      <w:r>
        <w:rPr>
          <w:sz w:val="28"/>
          <w:szCs w:val="28"/>
        </w:rPr>
        <w:t>АдаптСпорта</w:t>
      </w:r>
      <w:proofErr w:type="spellEnd"/>
      <w:r>
        <w:rPr>
          <w:sz w:val="28"/>
          <w:szCs w:val="28"/>
        </w:rPr>
        <w:t>», который состоялся 03.04.2021г.</w:t>
      </w:r>
    </w:p>
    <w:p w14:paraId="3E04F6F4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 апреля были награждены обучающиеся естественнонаучного отдела МБУДО ЦДО «Созвездие» за успехи и достижения в научной деятельности.</w:t>
      </w:r>
    </w:p>
    <w:p w14:paraId="5F82D49E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работа с обращениями жителей округа №16: оказана помощь в покупке телевизора инвалиду первой группы, обратившемуся на одном из приёмов.</w:t>
      </w:r>
    </w:p>
    <w:p w14:paraId="39239368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Всероссийской акции «Георгиевская ленточка 2021» в период с 29.04.2021 по 09.05.2021 г. мною и волонтёрскими отрядами образовательных учреждений и в сотрудничестве с «Волонтёрами Победы» были закуплены для акции символ Победы – георгиевские ленточки в количестве 5000 шт. и распространены нами среди жителей г. Воронежа. Основной задачей акции было информирование населения о значимости символа Победы и уважение к истории своей Отчизны.</w:t>
      </w:r>
    </w:p>
    <w:p w14:paraId="24DAC6BD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шестнадцати лет выступаю инициатором проведения шахматного турнира, посвящённого памяти сержанта Андрея </w:t>
      </w:r>
      <w:proofErr w:type="spellStart"/>
      <w:r>
        <w:rPr>
          <w:sz w:val="28"/>
          <w:szCs w:val="28"/>
        </w:rPr>
        <w:t>Чуносова</w:t>
      </w:r>
      <w:proofErr w:type="spellEnd"/>
      <w:r>
        <w:rPr>
          <w:sz w:val="28"/>
          <w:szCs w:val="28"/>
        </w:rPr>
        <w:t xml:space="preserve">, выпускника МБОУ СОШ № 57, трагически погибшего во время боевых </w:t>
      </w:r>
      <w:r>
        <w:rPr>
          <w:sz w:val="28"/>
          <w:szCs w:val="28"/>
        </w:rPr>
        <w:lastRenderedPageBreak/>
        <w:t>действий в Афганистане в 1985 г. Участникам турнира были вручены тематические подарки и дипломы за участие.</w:t>
      </w:r>
    </w:p>
    <w:p w14:paraId="7806FED9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подготовке к учебному году была оказана помощь воспитанникам Бобровского интерната: одежда, обувь, канцелярские товары, а также бытовая химия.</w:t>
      </w:r>
    </w:p>
    <w:p w14:paraId="3F6BC1E5" w14:textId="573F2569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6 лет являюсь организатором проекта - «Бесплатная летняя школа рисования», который проводится на базе и при непосредственном участии Управы Коминт</w:t>
      </w:r>
      <w:r w:rsidR="00FA5C86">
        <w:rPr>
          <w:sz w:val="28"/>
          <w:szCs w:val="28"/>
        </w:rPr>
        <w:t>е</w:t>
      </w:r>
      <w:r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новского района г. Воронежа, который объединяет творческих людей разных возрастов. В начале сентября были подведены итоги плодотворной работы участников, и победители были</w:t>
      </w:r>
      <w:r w:rsidRPr="00C85C75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награждены памятными и ценными подарками, а также грамотами.</w:t>
      </w:r>
    </w:p>
    <w:p w14:paraId="23FA39CC" w14:textId="77777777" w:rsidR="003A2EEC" w:rsidRDefault="003A2EEC" w:rsidP="0000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воспитания подрастающего поколения на базе лицея №7           г. Воронежа был проведён открытый урок на тему «Что такое помощь и милосердие». Результатом данной встречи стало желание юных учеников помочь своим сверстникам, оказавшихся в трудных условиях.</w:t>
      </w:r>
    </w:p>
    <w:p w14:paraId="51880526" w14:textId="77777777" w:rsidR="003A2EEC" w:rsidRDefault="003A2EEC" w:rsidP="005B4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Волонтёрская деятельность подразумевает не только помощь нуждающимся и спонсорство в различных мероприятиях, но и восстановление территорий, которые пострадали в результате воздействия различных факторов. 8 октября я стал участником акции «Сохраним лес», направленной на восстановление лесной зоны Кожевенного кордона. Данный проект вовлекает в активную деятельность и объединяет людей всех возрастов. </w:t>
      </w:r>
    </w:p>
    <w:p w14:paraId="6A3A6BED" w14:textId="77777777" w:rsidR="003A2EEC" w:rsidRDefault="003A2EEC" w:rsidP="005B4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18.10.21 по 23.10.21 г. в </w:t>
      </w:r>
      <w:proofErr w:type="spellStart"/>
      <w:r>
        <w:rPr>
          <w:sz w:val="28"/>
          <w:szCs w:val="28"/>
        </w:rPr>
        <w:t>г.Сочи</w:t>
      </w:r>
      <w:proofErr w:type="spellEnd"/>
      <w:r>
        <w:rPr>
          <w:sz w:val="28"/>
          <w:szCs w:val="28"/>
        </w:rPr>
        <w:t xml:space="preserve"> состоялись «Вторые всероссийские соревнования по мини-футболу среди команд людей с синдромом Дауна». Была оказана помощь в организации поездки команды «</w:t>
      </w:r>
      <w:proofErr w:type="spellStart"/>
      <w:proofErr w:type="gramStart"/>
      <w:r>
        <w:rPr>
          <w:sz w:val="28"/>
          <w:szCs w:val="28"/>
        </w:rPr>
        <w:t>АдаптСпорт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(г. Воронеж): покупка спортивного инвентаря и экипировки для команды. Данная команда стала финалистом турнира и заняла третье место.</w:t>
      </w:r>
    </w:p>
    <w:p w14:paraId="5E4B5D3B" w14:textId="77777777" w:rsidR="003A2EEC" w:rsidRDefault="003A2EEC" w:rsidP="0000482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протяжении многих лет, традиция нести детям (и не только) радость и предпраздничное настроение остаётся для меня неизменной. Этот год, несмотря на ограничения, не стал исключением. С соблюдением всех норм и правил Роспотребнадзора, я посетил ряд организаций с целью поздравления их воспитанников с наступающими новогодними праздниками: ВРООИ «Даун центр», ВГООИ «Надежда», </w:t>
      </w:r>
      <w:r>
        <w:rPr>
          <w:sz w:val="28"/>
          <w:szCs w:val="28"/>
          <w:shd w:val="clear" w:color="auto" w:fill="FFFFFF"/>
        </w:rPr>
        <w:t>Воронежскую областную общественную организацию</w:t>
      </w:r>
      <w:r w:rsidRPr="005E54E7">
        <w:rPr>
          <w:sz w:val="28"/>
          <w:szCs w:val="28"/>
          <w:shd w:val="clear" w:color="auto" w:fill="FFFFFF"/>
        </w:rPr>
        <w:t xml:space="preserve"> Всероссийского общества инвалидов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областной центр реабилитации детей и подростков с ограниченными возможностями</w:t>
      </w:r>
      <w:r>
        <w:rPr>
          <w:sz w:val="28"/>
          <w:szCs w:val="28"/>
          <w:shd w:val="clear" w:color="auto" w:fill="FFFFFF"/>
        </w:rPr>
        <w:t xml:space="preserve"> «Парус Надежды» и ВРООИ «</w:t>
      </w:r>
      <w:proofErr w:type="spellStart"/>
      <w:r>
        <w:rPr>
          <w:sz w:val="28"/>
          <w:szCs w:val="28"/>
          <w:shd w:val="clear" w:color="auto" w:fill="FFFFFF"/>
        </w:rPr>
        <w:t>АдаптСпорт</w:t>
      </w:r>
      <w:proofErr w:type="spellEnd"/>
      <w:r>
        <w:rPr>
          <w:sz w:val="28"/>
          <w:szCs w:val="28"/>
          <w:shd w:val="clear" w:color="auto" w:fill="FFFFFF"/>
        </w:rPr>
        <w:t>». Сладкие новогодние подарки были доставлены в количестве, заявленном администрацией каждой из организаций, и были переданы их сотрудникам для дальнейшего поздравления воспитанников учреждений.</w:t>
      </w:r>
    </w:p>
    <w:p w14:paraId="0C447D20" w14:textId="77777777" w:rsidR="003A2EEC" w:rsidRPr="00223E3A" w:rsidRDefault="003A2EEC" w:rsidP="00340AC5">
      <w:pPr>
        <w:ind w:firstLine="708"/>
        <w:jc w:val="both"/>
        <w:rPr>
          <w:sz w:val="28"/>
          <w:szCs w:val="28"/>
        </w:rPr>
      </w:pPr>
      <w:r w:rsidRPr="00223E3A">
        <w:rPr>
          <w:sz w:val="28"/>
          <w:szCs w:val="28"/>
        </w:rPr>
        <w:t xml:space="preserve">Подводя итоги прошедшего года, </w:t>
      </w:r>
      <w:r>
        <w:rPr>
          <w:sz w:val="28"/>
          <w:szCs w:val="28"/>
        </w:rPr>
        <w:t>важно отметить</w:t>
      </w:r>
      <w:r w:rsidRPr="00223E3A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приоритетом моей деятельности по-прежнему осталась работа с обращениями граждан, но в условиях нового времени необходимо развивать и участвовать в совместных проектах с молодёжью, что позволит воспитать в подрастающем поколении чувство социальной ответственности.</w:t>
      </w:r>
    </w:p>
    <w:p w14:paraId="3A80DC30" w14:textId="77777777" w:rsidR="003A2EEC" w:rsidRPr="005E54E7" w:rsidRDefault="003A2EEC" w:rsidP="0000482C">
      <w:pPr>
        <w:ind w:firstLine="709"/>
        <w:jc w:val="both"/>
        <w:rPr>
          <w:sz w:val="28"/>
          <w:szCs w:val="28"/>
        </w:rPr>
      </w:pPr>
    </w:p>
    <w:p w14:paraId="7C8BF3AD" w14:textId="77777777" w:rsidR="003A2EEC" w:rsidRDefault="003A2EEC" w:rsidP="0000482C">
      <w:pPr>
        <w:jc w:val="both"/>
        <w:rPr>
          <w:sz w:val="28"/>
          <w:szCs w:val="28"/>
        </w:rPr>
      </w:pPr>
    </w:p>
    <w:p w14:paraId="201036AD" w14:textId="77777777" w:rsidR="003A2EEC" w:rsidRDefault="003A2EEC" w:rsidP="0000482C">
      <w:pPr>
        <w:ind w:firstLine="567"/>
        <w:jc w:val="both"/>
        <w:rPr>
          <w:b/>
          <w:bCs/>
          <w:sz w:val="28"/>
          <w:szCs w:val="28"/>
        </w:rPr>
      </w:pPr>
    </w:p>
    <w:p w14:paraId="290E4405" w14:textId="77777777" w:rsidR="003A2EEC" w:rsidRDefault="003A2EEC"/>
    <w:sectPr w:rsidR="003A2EEC" w:rsidSect="00AF7E58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C"/>
    <w:rsid w:val="0000482C"/>
    <w:rsid w:val="0001266C"/>
    <w:rsid w:val="00044DEE"/>
    <w:rsid w:val="00082FEC"/>
    <w:rsid w:val="00090976"/>
    <w:rsid w:val="000E7A19"/>
    <w:rsid w:val="00201A80"/>
    <w:rsid w:val="0020376F"/>
    <w:rsid w:val="00221DCB"/>
    <w:rsid w:val="00223E3A"/>
    <w:rsid w:val="002B2EAA"/>
    <w:rsid w:val="002B363C"/>
    <w:rsid w:val="002D27D2"/>
    <w:rsid w:val="00340AC5"/>
    <w:rsid w:val="003A2EEC"/>
    <w:rsid w:val="00400C81"/>
    <w:rsid w:val="004A171E"/>
    <w:rsid w:val="005B4A05"/>
    <w:rsid w:val="005E54E7"/>
    <w:rsid w:val="00631479"/>
    <w:rsid w:val="0074015E"/>
    <w:rsid w:val="00766DED"/>
    <w:rsid w:val="00767A36"/>
    <w:rsid w:val="007B24E5"/>
    <w:rsid w:val="007B3F60"/>
    <w:rsid w:val="007B5D54"/>
    <w:rsid w:val="007F199B"/>
    <w:rsid w:val="008004A3"/>
    <w:rsid w:val="00821A92"/>
    <w:rsid w:val="008D12B5"/>
    <w:rsid w:val="00910C03"/>
    <w:rsid w:val="00943957"/>
    <w:rsid w:val="009639AE"/>
    <w:rsid w:val="00A07E41"/>
    <w:rsid w:val="00A60F2C"/>
    <w:rsid w:val="00AD24C8"/>
    <w:rsid w:val="00AF7E58"/>
    <w:rsid w:val="00B2382E"/>
    <w:rsid w:val="00BA4DF4"/>
    <w:rsid w:val="00BD35FB"/>
    <w:rsid w:val="00C85C75"/>
    <w:rsid w:val="00D456E8"/>
    <w:rsid w:val="00DA6E6F"/>
    <w:rsid w:val="00DB309B"/>
    <w:rsid w:val="00E24016"/>
    <w:rsid w:val="00E70E24"/>
    <w:rsid w:val="00EC5FDA"/>
    <w:rsid w:val="00F4167F"/>
    <w:rsid w:val="00FA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B32BB"/>
  <w15:docId w15:val="{B33227E4-EA68-4E32-9FDD-D1BBD669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48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482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40AC5"/>
    <w:rPr>
      <w:b/>
      <w:bCs/>
    </w:rPr>
  </w:style>
  <w:style w:type="paragraph" w:styleId="a5">
    <w:name w:val="Balloon Text"/>
    <w:basedOn w:val="a"/>
    <w:link w:val="a6"/>
    <w:uiPriority w:val="99"/>
    <w:semiHidden/>
    <w:rsid w:val="00340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0AC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fisher_2016@inbox.ru</dc:creator>
  <cp:keywords/>
  <dc:description/>
  <cp:lastModifiedBy>Руслана</cp:lastModifiedBy>
  <cp:revision>2</cp:revision>
  <cp:lastPrinted>2022-02-11T08:20:00Z</cp:lastPrinted>
  <dcterms:created xsi:type="dcterms:W3CDTF">2022-02-28T20:42:00Z</dcterms:created>
  <dcterms:modified xsi:type="dcterms:W3CDTF">2022-02-28T20:42:00Z</dcterms:modified>
</cp:coreProperties>
</file>